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948D5">
      <w:pPr>
        <w:spacing w:line="560" w:lineRule="exact"/>
        <w:ind w:left="640" w:right="1155" w:rightChars="550" w:hanging="640" w:hanging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附件1</w:t>
      </w:r>
    </w:p>
    <w:p w14:paraId="70DFE737">
      <w:pPr>
        <w:spacing w:line="560" w:lineRule="exact"/>
        <w:jc w:val="center"/>
        <w:rPr>
          <w:rFonts w:ascii="Times New Roman" w:hAnsi="Times New Roman" w:eastAsia="仿宋_GB2312" w:cs="Times New Roman"/>
          <w:sz w:val="30"/>
          <w:szCs w:val="30"/>
        </w:rPr>
      </w:pPr>
      <w:r>
        <w:rPr>
          <w:rFonts w:hint="eastAsia" w:ascii="Times New Roman" w:hAnsi="Times New Roman" w:eastAsia="方正小标宋简体" w:cs="Times New Roman"/>
          <w:sz w:val="36"/>
          <w:szCs w:val="36"/>
        </w:rPr>
        <w:t>法定代表人授权委托书</w:t>
      </w:r>
    </w:p>
    <w:p w14:paraId="2B00510E">
      <w:pPr>
        <w:spacing w:line="560" w:lineRule="exact"/>
        <w:ind w:firstLine="640" w:firstLineChars="200"/>
        <w:rPr>
          <w:rFonts w:ascii="Times New Roman" w:hAnsi="Times New Roman" w:eastAsia="方正仿宋_GBK" w:cs="Times New Roman"/>
          <w:sz w:val="32"/>
          <w:szCs w:val="32"/>
        </w:rPr>
      </w:pPr>
    </w:p>
    <w:p w14:paraId="58B60C69">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本授权委托书声明：我_________系注册于___________________________________________（公司地址）的________________________（公司名称）的法定代表人，现代表公司授权下面签字的</w:t>
      </w:r>
      <w:r>
        <w:rPr>
          <w:rFonts w:hint="eastAsia" w:ascii="Times New Roman" w:hAnsi="Times New Roman" w:eastAsia="方正仿宋_GBK" w:cs="Times New Roman"/>
          <w:sz w:val="32"/>
          <w:szCs w:val="32"/>
        </w:rPr>
        <w:t>________________________________（被授权人的姓名、职务、联系电话）</w:t>
      </w:r>
      <w:r>
        <w:rPr>
          <w:rFonts w:ascii="Times New Roman" w:hAnsi="Times New Roman" w:eastAsia="方正仿宋_GBK" w:cs="Times New Roman"/>
          <w:sz w:val="32"/>
          <w:szCs w:val="32"/>
        </w:rPr>
        <w:t>为我公司合法代理人，代表本公司参加</w:t>
      </w:r>
      <w:r>
        <w:rPr>
          <w:rFonts w:hint="eastAsia" w:ascii="Times New Roman" w:hAnsi="Times New Roman" w:eastAsia="方正仿宋_GBK" w:cs="Times New Roman"/>
          <w:sz w:val="32"/>
          <w:szCs w:val="32"/>
          <w:lang w:eastAsia="zh-CN"/>
        </w:rPr>
        <w:t>四川农商联合银行</w:t>
      </w:r>
      <w:r>
        <w:rPr>
          <w:rFonts w:hint="eastAsia" w:ascii="Times New Roman" w:hAnsi="Times New Roman" w:eastAsia="方正仿宋_GBK" w:cs="Times New Roman"/>
          <w:sz w:val="32"/>
          <w:szCs w:val="32"/>
          <w:lang w:val="en-US" w:eastAsia="zh-CN"/>
        </w:rPr>
        <w:t>手机</w:t>
      </w:r>
      <w:r>
        <w:rPr>
          <w:rFonts w:hint="eastAsia" w:ascii="Times New Roman" w:hAnsi="Times New Roman" w:eastAsia="方正仿宋_GBK" w:cs="Times New Roman"/>
          <w:sz w:val="32"/>
          <w:szCs w:val="32"/>
        </w:rPr>
        <w:t>充值</w:t>
      </w:r>
      <w:r>
        <w:rPr>
          <w:rFonts w:hint="eastAsia" w:ascii="Times New Roman" w:hAnsi="Times New Roman" w:eastAsia="方正仿宋_GBK" w:cs="Times New Roman"/>
          <w:sz w:val="32"/>
          <w:szCs w:val="32"/>
          <w:lang w:val="en-US" w:eastAsia="zh-CN"/>
        </w:rPr>
        <w:t>服务</w:t>
      </w:r>
      <w:r>
        <w:rPr>
          <w:rFonts w:ascii="Times New Roman" w:hAnsi="Times New Roman" w:eastAsia="方正仿宋_GBK" w:cs="Times New Roman"/>
          <w:sz w:val="32"/>
          <w:szCs w:val="32"/>
        </w:rPr>
        <w:t>交流活动。代理人在本次技术交流活动中所签署的一切文件和处理的一切有关事务，我及我公司均予承认。</w:t>
      </w:r>
    </w:p>
    <w:p w14:paraId="5B06F37B">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本授权书于   年   月   日签字</w:t>
      </w:r>
      <w:r>
        <w:rPr>
          <w:rFonts w:hint="eastAsia" w:ascii="Times New Roman" w:hAnsi="Times New Roman" w:eastAsia="方正仿宋_GBK" w:cs="Times New Roman"/>
          <w:sz w:val="32"/>
          <w:szCs w:val="32"/>
        </w:rPr>
        <w:t>并加盖公章</w:t>
      </w:r>
      <w:r>
        <w:rPr>
          <w:rFonts w:ascii="Times New Roman" w:hAnsi="Times New Roman" w:eastAsia="方正仿宋_GBK" w:cs="Times New Roman"/>
          <w:sz w:val="32"/>
          <w:szCs w:val="32"/>
        </w:rPr>
        <w:t>生效，特此声明。</w:t>
      </w:r>
    </w:p>
    <w:p w14:paraId="34B79FA2">
      <w:pPr>
        <w:spacing w:line="560" w:lineRule="exact"/>
        <w:ind w:firstLine="640" w:firstLineChars="200"/>
        <w:rPr>
          <w:rFonts w:ascii="Times New Roman" w:hAnsi="Times New Roman" w:eastAsia="方正仿宋_GBK" w:cs="Times New Roman"/>
          <w:sz w:val="32"/>
          <w:szCs w:val="32"/>
        </w:rPr>
      </w:pPr>
    </w:p>
    <w:p w14:paraId="0373DD8D">
      <w:pPr>
        <w:spacing w:line="560" w:lineRule="exact"/>
        <w:ind w:firstLine="640" w:firstLineChars="200"/>
        <w:rPr>
          <w:rFonts w:ascii="Times New Roman" w:hAnsi="Times New Roman" w:eastAsia="方正仿宋_GBK" w:cs="Times New Roman"/>
          <w:sz w:val="32"/>
          <w:szCs w:val="32"/>
        </w:rPr>
      </w:pPr>
    </w:p>
    <w:p w14:paraId="0F071995">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法定代表人：          （签字并加盖公章）</w:t>
      </w:r>
    </w:p>
    <w:p w14:paraId="1E6D14D1">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被授权人：           （签字）</w:t>
      </w:r>
    </w:p>
    <w:p w14:paraId="59C4456E">
      <w:pPr>
        <w:spacing w:line="560" w:lineRule="exact"/>
        <w:ind w:firstLine="640" w:firstLineChars="200"/>
        <w:rPr>
          <w:rFonts w:ascii="Times New Roman" w:hAnsi="Times New Roman" w:eastAsia="方正仿宋_GBK" w:cs="Times New Roman"/>
          <w:sz w:val="32"/>
          <w:szCs w:val="32"/>
        </w:rPr>
      </w:pPr>
    </w:p>
    <w:p w14:paraId="59A86CF1">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年   月   日</w:t>
      </w:r>
    </w:p>
    <w:p w14:paraId="2D684D8B">
      <w:pPr>
        <w:spacing w:line="560" w:lineRule="exact"/>
        <w:rPr>
          <w:rFonts w:ascii="Times New Roman" w:hAnsi="Times New Roman" w:cs="Times New Roman"/>
          <w:sz w:val="24"/>
          <w:szCs w:val="24"/>
        </w:rPr>
      </w:pPr>
    </w:p>
    <w:p w14:paraId="157387DE">
      <w:pPr>
        <w:spacing w:line="560" w:lineRule="exact"/>
        <w:rPr>
          <w:rFonts w:ascii="Times New Roman" w:hAnsi="Times New Roman" w:cs="Times New Roman"/>
        </w:rPr>
      </w:pPr>
    </w:p>
    <w:p w14:paraId="6451DB84">
      <w:pPr>
        <w:spacing w:line="560" w:lineRule="exact"/>
        <w:rPr>
          <w:rFonts w:ascii="Times New Roman" w:hAnsi="Times New Roman" w:eastAsia="仿宋_GB2312" w:cs="Times New Roman"/>
          <w:sz w:val="32"/>
          <w:szCs w:val="32"/>
        </w:rPr>
        <w:sectPr>
          <w:footerReference r:id="rId3" w:type="default"/>
          <w:pgSz w:w="11906" w:h="16838"/>
          <w:pgMar w:top="2154" w:right="1587" w:bottom="1984" w:left="1587" w:header="851" w:footer="992" w:gutter="0"/>
          <w:cols w:space="425" w:num="1"/>
          <w:docGrid w:type="lines" w:linePitch="312" w:charSpace="0"/>
        </w:sectPr>
      </w:pPr>
    </w:p>
    <w:p w14:paraId="2BD1B352">
      <w:pPr>
        <w:spacing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附件2</w:t>
      </w:r>
    </w:p>
    <w:p w14:paraId="26D91B1F">
      <w:pPr>
        <w:spacing w:line="560" w:lineRule="exact"/>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业务合作承诺书</w:t>
      </w:r>
    </w:p>
    <w:p w14:paraId="71F22EEE">
      <w:pPr>
        <w:spacing w:line="560" w:lineRule="exact"/>
        <w:jc w:val="center"/>
        <w:rPr>
          <w:rFonts w:ascii="Times New Roman" w:hAnsi="Times New Roman" w:eastAsia="方正小标宋简体" w:cs="Times New Roman"/>
          <w:sz w:val="36"/>
          <w:szCs w:val="36"/>
        </w:rPr>
      </w:pPr>
    </w:p>
    <w:p w14:paraId="72FF42EA">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除</w:t>
      </w:r>
      <w:r>
        <w:rPr>
          <w:rFonts w:hint="eastAsia" w:ascii="Times New Roman" w:hAnsi="Times New Roman" w:eastAsia="方正仿宋_GBK" w:cs="Times New Roman"/>
          <w:sz w:val="32"/>
          <w:szCs w:val="32"/>
        </w:rPr>
        <w:t>官方</w:t>
      </w:r>
      <w:r>
        <w:rPr>
          <w:rFonts w:ascii="Times New Roman" w:hAnsi="Times New Roman" w:eastAsia="方正仿宋_GBK" w:cs="Times New Roman"/>
          <w:sz w:val="32"/>
          <w:szCs w:val="32"/>
        </w:rPr>
        <w:t>政策调整、网络等不可控因素外，本公司承诺所提供的</w:t>
      </w:r>
      <w:r>
        <w:rPr>
          <w:rFonts w:hint="eastAsia" w:ascii="Times New Roman" w:hAnsi="Times New Roman" w:eastAsia="方正仿宋_GBK" w:cs="Times New Roman"/>
          <w:sz w:val="32"/>
          <w:szCs w:val="32"/>
          <w:lang w:val="en-US" w:eastAsia="zh-CN"/>
        </w:rPr>
        <w:t>话费及流量</w:t>
      </w:r>
      <w:r>
        <w:rPr>
          <w:rFonts w:hint="eastAsia" w:ascii="Times New Roman" w:hAnsi="Times New Roman" w:eastAsia="方正仿宋_GBK" w:cs="Times New Roman"/>
          <w:sz w:val="32"/>
          <w:szCs w:val="32"/>
        </w:rPr>
        <w:t>充值</w:t>
      </w:r>
      <w:r>
        <w:rPr>
          <w:rFonts w:ascii="Times New Roman" w:hAnsi="Times New Roman" w:eastAsia="方正仿宋_GBK" w:cs="Times New Roman"/>
          <w:sz w:val="32"/>
          <w:szCs w:val="32"/>
        </w:rPr>
        <w:t>渠道每月交易成功率在</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以上。</w:t>
      </w:r>
    </w:p>
    <w:p w14:paraId="45B6FEEC">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本公司愿意免费与</w:t>
      </w:r>
      <w:r>
        <w:rPr>
          <w:rFonts w:hint="eastAsia" w:ascii="Times New Roman" w:hAnsi="Times New Roman" w:eastAsia="方正仿宋_GBK" w:cs="Times New Roman"/>
          <w:sz w:val="32"/>
          <w:szCs w:val="32"/>
          <w:lang w:eastAsia="zh-CN"/>
        </w:rPr>
        <w:t>四川农商联合银行</w:t>
      </w:r>
      <w:r>
        <w:rPr>
          <w:rFonts w:ascii="Times New Roman" w:hAnsi="Times New Roman" w:eastAsia="方正仿宋_GBK" w:cs="Times New Roman"/>
          <w:sz w:val="32"/>
          <w:szCs w:val="32"/>
        </w:rPr>
        <w:t>收单支付系统对接，承诺所提供的报名资料真实、合法、有效。如有虚假，本公司承诺自愿退出此次</w:t>
      </w:r>
      <w:r>
        <w:rPr>
          <w:rFonts w:hint="eastAsia" w:ascii="Times New Roman" w:hAnsi="Times New Roman" w:eastAsia="方正仿宋_GBK" w:cs="Times New Roman"/>
          <w:sz w:val="32"/>
          <w:szCs w:val="32"/>
          <w:lang w:val="en-US" w:eastAsia="zh-CN"/>
        </w:rPr>
        <w:t>话费与流量</w:t>
      </w:r>
      <w:r>
        <w:rPr>
          <w:rFonts w:hint="eastAsia" w:ascii="Times New Roman" w:hAnsi="Times New Roman" w:eastAsia="方正仿宋_GBK" w:cs="Times New Roman"/>
          <w:sz w:val="32"/>
          <w:szCs w:val="32"/>
        </w:rPr>
        <w:t>充值</w:t>
      </w:r>
      <w:r>
        <w:rPr>
          <w:rFonts w:ascii="Times New Roman" w:hAnsi="Times New Roman" w:eastAsia="方正仿宋_GBK" w:cs="Times New Roman"/>
          <w:sz w:val="32"/>
          <w:szCs w:val="32"/>
        </w:rPr>
        <w:t>业务合作，如已签约协议自动作废，并承担一切法律责任。</w:t>
      </w:r>
    </w:p>
    <w:p w14:paraId="185E7D93">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本承诺书于   年   月   日签字</w:t>
      </w:r>
      <w:r>
        <w:rPr>
          <w:rFonts w:hint="eastAsia" w:ascii="Times New Roman" w:hAnsi="Times New Roman" w:eastAsia="方正仿宋_GBK" w:cs="Times New Roman"/>
          <w:sz w:val="32"/>
          <w:szCs w:val="32"/>
          <w:lang w:val="en-US" w:eastAsia="zh-CN"/>
        </w:rPr>
        <w:t>并加盖公章</w:t>
      </w:r>
      <w:r>
        <w:rPr>
          <w:rFonts w:ascii="Times New Roman" w:hAnsi="Times New Roman" w:eastAsia="方正仿宋_GBK" w:cs="Times New Roman"/>
          <w:sz w:val="32"/>
          <w:szCs w:val="32"/>
        </w:rPr>
        <w:t>生效，特此声明。</w:t>
      </w:r>
    </w:p>
    <w:p w14:paraId="7C044212">
      <w:pPr>
        <w:spacing w:line="560" w:lineRule="exact"/>
        <w:ind w:firstLine="640" w:firstLineChars="200"/>
        <w:rPr>
          <w:rFonts w:ascii="Times New Roman" w:hAnsi="Times New Roman" w:eastAsia="方正仿宋_GBK" w:cs="Times New Roman"/>
          <w:sz w:val="32"/>
          <w:szCs w:val="32"/>
        </w:rPr>
      </w:pPr>
    </w:p>
    <w:p w14:paraId="4A67AC4B">
      <w:pPr>
        <w:spacing w:line="560" w:lineRule="exact"/>
        <w:ind w:firstLine="640" w:firstLineChars="200"/>
        <w:rPr>
          <w:rFonts w:ascii="Times New Roman" w:hAnsi="Times New Roman" w:eastAsia="方正仿宋_GBK" w:cs="Times New Roman"/>
          <w:sz w:val="32"/>
          <w:szCs w:val="32"/>
        </w:rPr>
      </w:pPr>
    </w:p>
    <w:p w14:paraId="0649878D">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法定代表人：         （签字并加盖公章）</w:t>
      </w:r>
    </w:p>
    <w:p w14:paraId="4DE1D894">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p>
    <w:p w14:paraId="6C3E93FC">
      <w:pPr>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年   月   日</w:t>
      </w:r>
    </w:p>
    <w:p w14:paraId="37C00BCE">
      <w:pPr>
        <w:spacing w:line="560" w:lineRule="exact"/>
        <w:ind w:firstLine="640" w:firstLineChars="200"/>
        <w:rPr>
          <w:rFonts w:ascii="Times New Roman" w:hAnsi="Times New Roman" w:eastAsia="方正仿宋_GBK" w:cs="Times New Roman"/>
          <w:sz w:val="32"/>
          <w:szCs w:val="32"/>
        </w:rPr>
      </w:pPr>
    </w:p>
    <w:p w14:paraId="5D91AEFB">
      <w:pPr>
        <w:spacing w:line="560" w:lineRule="exact"/>
        <w:rPr>
          <w:rFonts w:ascii="Times New Roman" w:hAnsi="Times New Roman" w:eastAsia="仿宋_GB2312" w:cs="Times New Roman"/>
          <w:sz w:val="32"/>
          <w:szCs w:val="32"/>
        </w:rPr>
      </w:pPr>
    </w:p>
    <w:p w14:paraId="38F2C886">
      <w:pPr>
        <w:spacing w:line="560" w:lineRule="exact"/>
      </w:pPr>
    </w:p>
    <w:p w14:paraId="2A20292C">
      <w:pPr>
        <w:spacing w:line="560" w:lineRule="exact"/>
      </w:pPr>
    </w:p>
    <w:p w14:paraId="72CF4DC4">
      <w:pPr>
        <w:spacing w:line="560" w:lineRule="exact"/>
      </w:pPr>
    </w:p>
    <w:p w14:paraId="0FD38EED">
      <w:pPr>
        <w:spacing w:line="560" w:lineRule="exact"/>
        <w:rPr>
          <w:rFonts w:ascii="Times New Roman" w:hAnsi="Times New Roman" w:eastAsia="仿宋_GB2312" w:cs="Times New Roman"/>
          <w:sz w:val="32"/>
          <w:szCs w:val="32"/>
        </w:rPr>
      </w:pPr>
      <w:bookmarkStart w:id="0" w:name="_GoBack"/>
      <w:bookmarkEnd w:id="0"/>
    </w:p>
    <w:sectPr>
      <w:footerReference r:id="rId4" w:type="default"/>
      <w:pgSz w:w="11906" w:h="16838"/>
      <w:pgMar w:top="2154"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80F3C52" w:usb2="00000016" w:usb3="00000000" w:csb0="0004001F" w:csb1="00000000"/>
  </w:font>
  <w:font w:name="Tahoma">
    <w:altName w:val="noto sans thai"/>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 w:name="方正黑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A202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F529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AF529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34BF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46E4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3F46E4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NiOWY0NzcyZTgyYjBmNTIzNWMxOWNhMjA2Y2VlMTMifQ=="/>
  </w:docVars>
  <w:rsids>
    <w:rsidRoot w:val="00AB3BA9"/>
    <w:rsid w:val="000E69F1"/>
    <w:rsid w:val="00181A62"/>
    <w:rsid w:val="00232F2C"/>
    <w:rsid w:val="0043700F"/>
    <w:rsid w:val="00477FA9"/>
    <w:rsid w:val="0051093C"/>
    <w:rsid w:val="006021FB"/>
    <w:rsid w:val="0069502E"/>
    <w:rsid w:val="006A05D1"/>
    <w:rsid w:val="006E60BF"/>
    <w:rsid w:val="00774FA3"/>
    <w:rsid w:val="00791087"/>
    <w:rsid w:val="007C684C"/>
    <w:rsid w:val="009244A5"/>
    <w:rsid w:val="009E0965"/>
    <w:rsid w:val="00A333DA"/>
    <w:rsid w:val="00AB3BA9"/>
    <w:rsid w:val="00AC4740"/>
    <w:rsid w:val="00AF5360"/>
    <w:rsid w:val="00C262D0"/>
    <w:rsid w:val="00C454F4"/>
    <w:rsid w:val="00EE66A5"/>
    <w:rsid w:val="00F923A3"/>
    <w:rsid w:val="00FC6450"/>
    <w:rsid w:val="00FF4C81"/>
    <w:rsid w:val="014E7936"/>
    <w:rsid w:val="01C670E7"/>
    <w:rsid w:val="0210074E"/>
    <w:rsid w:val="028C76B0"/>
    <w:rsid w:val="03CA6F85"/>
    <w:rsid w:val="054E61F5"/>
    <w:rsid w:val="05575AC4"/>
    <w:rsid w:val="05A258D2"/>
    <w:rsid w:val="06A76277"/>
    <w:rsid w:val="094B3A44"/>
    <w:rsid w:val="099455CF"/>
    <w:rsid w:val="0E733B3A"/>
    <w:rsid w:val="0ED26D9B"/>
    <w:rsid w:val="0F0D7236"/>
    <w:rsid w:val="11565159"/>
    <w:rsid w:val="16711438"/>
    <w:rsid w:val="167F4AB6"/>
    <w:rsid w:val="17E36735"/>
    <w:rsid w:val="187963B0"/>
    <w:rsid w:val="19366E50"/>
    <w:rsid w:val="1BA92231"/>
    <w:rsid w:val="1CA67B3D"/>
    <w:rsid w:val="1CD4055C"/>
    <w:rsid w:val="1D7A676B"/>
    <w:rsid w:val="1E376825"/>
    <w:rsid w:val="20840A54"/>
    <w:rsid w:val="222C7B4B"/>
    <w:rsid w:val="25BE0B79"/>
    <w:rsid w:val="266D3F6F"/>
    <w:rsid w:val="284F4F55"/>
    <w:rsid w:val="28BF06DD"/>
    <w:rsid w:val="2E1D7542"/>
    <w:rsid w:val="30197C97"/>
    <w:rsid w:val="32754334"/>
    <w:rsid w:val="32CC0618"/>
    <w:rsid w:val="33F26BDC"/>
    <w:rsid w:val="375223CF"/>
    <w:rsid w:val="379962B4"/>
    <w:rsid w:val="38070D13"/>
    <w:rsid w:val="38767571"/>
    <w:rsid w:val="38C44830"/>
    <w:rsid w:val="38C5362D"/>
    <w:rsid w:val="3A583AA0"/>
    <w:rsid w:val="3C14596A"/>
    <w:rsid w:val="3DDC0555"/>
    <w:rsid w:val="41160892"/>
    <w:rsid w:val="42325426"/>
    <w:rsid w:val="42BA7C89"/>
    <w:rsid w:val="43FF5E6A"/>
    <w:rsid w:val="443572C8"/>
    <w:rsid w:val="4445794E"/>
    <w:rsid w:val="458514DE"/>
    <w:rsid w:val="45ED7E16"/>
    <w:rsid w:val="47B64CAA"/>
    <w:rsid w:val="48A6169C"/>
    <w:rsid w:val="48EF423A"/>
    <w:rsid w:val="49433FBF"/>
    <w:rsid w:val="4B103308"/>
    <w:rsid w:val="4BD056BA"/>
    <w:rsid w:val="4CD17A13"/>
    <w:rsid w:val="4D185106"/>
    <w:rsid w:val="4D661307"/>
    <w:rsid w:val="4D9023D0"/>
    <w:rsid w:val="4DB71867"/>
    <w:rsid w:val="4F43085D"/>
    <w:rsid w:val="504A76BD"/>
    <w:rsid w:val="509C6967"/>
    <w:rsid w:val="521B075D"/>
    <w:rsid w:val="52AF74B4"/>
    <w:rsid w:val="568C2612"/>
    <w:rsid w:val="577305F7"/>
    <w:rsid w:val="579B74F1"/>
    <w:rsid w:val="585F45D3"/>
    <w:rsid w:val="596B2BDD"/>
    <w:rsid w:val="59751174"/>
    <w:rsid w:val="597B335B"/>
    <w:rsid w:val="5A396814"/>
    <w:rsid w:val="5A927491"/>
    <w:rsid w:val="5E482B68"/>
    <w:rsid w:val="5F0F4634"/>
    <w:rsid w:val="60C22F18"/>
    <w:rsid w:val="61E30308"/>
    <w:rsid w:val="620B182C"/>
    <w:rsid w:val="62891335"/>
    <w:rsid w:val="63597E24"/>
    <w:rsid w:val="64632B14"/>
    <w:rsid w:val="64955B54"/>
    <w:rsid w:val="66D17F8D"/>
    <w:rsid w:val="678420E1"/>
    <w:rsid w:val="67D122C8"/>
    <w:rsid w:val="690E4FD1"/>
    <w:rsid w:val="692D08A7"/>
    <w:rsid w:val="698E0F2F"/>
    <w:rsid w:val="69A06FB7"/>
    <w:rsid w:val="6A9B3540"/>
    <w:rsid w:val="6DA47B26"/>
    <w:rsid w:val="7205336E"/>
    <w:rsid w:val="725D3141"/>
    <w:rsid w:val="72DA05FA"/>
    <w:rsid w:val="72E93733"/>
    <w:rsid w:val="741601EE"/>
    <w:rsid w:val="765C6C5F"/>
    <w:rsid w:val="785D4A0B"/>
    <w:rsid w:val="78F14D7D"/>
    <w:rsid w:val="795D5BF4"/>
    <w:rsid w:val="7BBB37A2"/>
    <w:rsid w:val="7CDB5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styleId="7">
    <w:name w:val="Strong"/>
    <w:basedOn w:val="6"/>
    <w:qFormat/>
    <w:uiPriority w:val="22"/>
    <w:rPr>
      <w:b/>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日期 字符"/>
    <w:basedOn w:val="6"/>
    <w:link w:val="2"/>
    <w:semiHidden/>
    <w:qFormat/>
    <w:uiPriority w:val="99"/>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351</Words>
  <Characters>2002</Characters>
  <Lines>16</Lines>
  <Paragraphs>4</Paragraphs>
  <TotalTime>0</TotalTime>
  <ScaleCrop>false</ScaleCrop>
  <LinksUpToDate>false</LinksUpToDate>
  <CharactersWithSpaces>2349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2023-08-28T16:02:00Z</dcterms:created>
  <dc:creator>黄文耀</dc:creator>
  <cp:lastModifiedBy>游新宇</cp:lastModifiedBy>
  <cp:lastPrinted>2026-07-30T17:21:00Z</cp:lastPrinted>
  <dcterms:modified xsi:type="dcterms:W3CDTF">2026-08-14T17:14:07Z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EA438D67E69A5A2B5FDC7E6A2FAD2295_43</vt:lpwstr>
  </property>
</Properties>
</file>